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57" w:rsidRDefault="00CD2157" w:rsidP="00C4468E">
      <w:pPr>
        <w:spacing w:line="240" w:lineRule="auto"/>
        <w:rPr>
          <w:b/>
        </w:rPr>
      </w:pPr>
      <w:r w:rsidRPr="007C6652">
        <w:rPr>
          <w:b/>
        </w:rPr>
        <w:t>ROTEIRO D</w:t>
      </w:r>
      <w:r w:rsidR="00212606">
        <w:rPr>
          <w:b/>
        </w:rPr>
        <w:t>E ESTUDOS</w:t>
      </w:r>
      <w:proofErr w:type="gramStart"/>
      <w:r w:rsidR="00212606">
        <w:rPr>
          <w:b/>
        </w:rPr>
        <w:t xml:space="preserve">  </w:t>
      </w:r>
      <w:proofErr w:type="gramEnd"/>
      <w:r w:rsidR="00212606">
        <w:rPr>
          <w:b/>
        </w:rPr>
        <w:t>DE GEOMETR</w:t>
      </w:r>
      <w:r w:rsidR="00263726">
        <w:rPr>
          <w:b/>
        </w:rPr>
        <w:t>IA</w:t>
      </w:r>
      <w:r w:rsidR="00C8243B">
        <w:rPr>
          <w:b/>
        </w:rPr>
        <w:t xml:space="preserve">: PERÍODO </w:t>
      </w:r>
      <w:r w:rsidR="00517DD6">
        <w:rPr>
          <w:b/>
        </w:rPr>
        <w:t xml:space="preserve"> 15/04 A 29</w:t>
      </w:r>
      <w:r w:rsidR="00C8243B">
        <w:rPr>
          <w:b/>
        </w:rPr>
        <w:t>/04</w:t>
      </w:r>
    </w:p>
    <w:p w:rsidR="00F50E1C" w:rsidRPr="007C6652" w:rsidRDefault="00F50E1C" w:rsidP="00C4468E">
      <w:pPr>
        <w:spacing w:line="240" w:lineRule="auto"/>
        <w:rPr>
          <w:b/>
        </w:rPr>
      </w:pPr>
      <w:r>
        <w:rPr>
          <w:b/>
        </w:rPr>
        <w:t>Professoras: Gabriela e Luciene</w:t>
      </w:r>
    </w:p>
    <w:p w:rsidR="00CD2157" w:rsidRPr="00714E3D" w:rsidRDefault="00714E3D" w:rsidP="00C4468E">
      <w:pPr>
        <w:pStyle w:val="PargrafodaLista"/>
        <w:numPr>
          <w:ilvl w:val="0"/>
          <w:numId w:val="5"/>
        </w:numPr>
        <w:spacing w:line="240" w:lineRule="auto"/>
        <w:ind w:firstLine="0"/>
        <w:rPr>
          <w:b/>
        </w:rPr>
      </w:pPr>
      <w:r>
        <w:rPr>
          <w:b/>
        </w:rPr>
        <w:t xml:space="preserve"> TEMA: TEOREMA DE TAL</w:t>
      </w:r>
      <w:r w:rsidR="00517DD6" w:rsidRPr="00714E3D">
        <w:rPr>
          <w:b/>
        </w:rPr>
        <w:t>ES</w:t>
      </w:r>
    </w:p>
    <w:p w:rsidR="00CD2157" w:rsidRDefault="00CD2157" w:rsidP="00C4468E">
      <w:pPr>
        <w:spacing w:line="240" w:lineRule="auto"/>
        <w:rPr>
          <w:b/>
          <w:u w:val="single"/>
        </w:rPr>
      </w:pPr>
      <w:r>
        <w:t xml:space="preserve">Você deverá realizar as atividades em anexo em seu caderno com o título: </w:t>
      </w:r>
      <w:r w:rsidRPr="00F50E1C">
        <w:rPr>
          <w:b/>
          <w:u w:val="single"/>
        </w:rPr>
        <w:t xml:space="preserve">Atividades domiciliar referente a 2 aulas sendo do </w:t>
      </w:r>
      <w:r w:rsidR="00517DD6">
        <w:rPr>
          <w:b/>
          <w:u w:val="single"/>
        </w:rPr>
        <w:t>período de 15/04 a 29</w:t>
      </w:r>
      <w:r w:rsidRPr="00F50E1C">
        <w:rPr>
          <w:b/>
          <w:u w:val="single"/>
        </w:rPr>
        <w:t>/04.</w:t>
      </w:r>
    </w:p>
    <w:p w:rsidR="0025148E" w:rsidRPr="0025148E" w:rsidRDefault="0025148E" w:rsidP="00C4468E">
      <w:pPr>
        <w:spacing w:line="240" w:lineRule="auto"/>
      </w:pPr>
      <w:r w:rsidRPr="0025148E">
        <w:t>Podendo, as atividades, serem impressas ou como forma de cópia.</w:t>
      </w:r>
    </w:p>
    <w:p w:rsidR="0025148E" w:rsidRPr="0025148E" w:rsidRDefault="0025148E" w:rsidP="00C4468E">
      <w:pPr>
        <w:spacing w:line="240" w:lineRule="auto"/>
      </w:pPr>
      <w:r>
        <w:rPr>
          <w:b/>
          <w:u w:val="single"/>
        </w:rPr>
        <w:t xml:space="preserve">ATENÇÃO: </w:t>
      </w:r>
      <w:r w:rsidRPr="0025148E">
        <w:t>Todas as resoluções deverão estar registradas, não apenas as respostas.</w:t>
      </w:r>
    </w:p>
    <w:p w:rsidR="005B3084" w:rsidRDefault="00CD2157" w:rsidP="00C4468E">
      <w:pPr>
        <w:spacing w:line="240" w:lineRule="auto"/>
      </w:pPr>
      <w:r>
        <w:t xml:space="preserve">Fique atento! Cada exercício </w:t>
      </w:r>
      <w:r w:rsidR="008B7577">
        <w:t xml:space="preserve">tem um exemplo resolvido nos anexos, mas </w:t>
      </w:r>
      <w:r w:rsidR="00F31074">
        <w:t>você pode</w:t>
      </w:r>
      <w:r w:rsidR="007A16D8">
        <w:t>rá</w:t>
      </w:r>
      <w:r w:rsidR="00F31074">
        <w:t xml:space="preserve"> usar o seu caderno e outras fontes como: vídeo aula e outros instrumentos que achar necessário </w:t>
      </w:r>
      <w:r w:rsidR="008B7577">
        <w:t>para</w:t>
      </w:r>
      <w:r w:rsidR="00F31074">
        <w:t xml:space="preserve"> auxiliar na</w:t>
      </w:r>
      <w:r w:rsidR="008B7577">
        <w:t xml:space="preserve"> resolução dos mesmos.</w:t>
      </w:r>
    </w:p>
    <w:p w:rsidR="008B7577" w:rsidRPr="00714E3D" w:rsidRDefault="00714E3D" w:rsidP="00C4468E">
      <w:pPr>
        <w:pStyle w:val="PargrafodaLista"/>
        <w:numPr>
          <w:ilvl w:val="0"/>
          <w:numId w:val="4"/>
        </w:numPr>
        <w:spacing w:line="240" w:lineRule="auto"/>
        <w:ind w:firstLine="0"/>
        <w:rPr>
          <w:b/>
        </w:rPr>
      </w:pPr>
      <w:r w:rsidRPr="00714E3D">
        <w:rPr>
          <w:b/>
        </w:rPr>
        <w:t>SIGA AS ORIENTAÇÕES:</w:t>
      </w:r>
    </w:p>
    <w:p w:rsidR="00714E3D" w:rsidRDefault="00714E3D" w:rsidP="00C4468E">
      <w:pPr>
        <w:spacing w:line="240" w:lineRule="auto"/>
      </w:pPr>
      <w:r w:rsidRPr="00714E3D">
        <w:rPr>
          <w:b/>
        </w:rPr>
        <w:t>1º passo:</w:t>
      </w:r>
      <w:r>
        <w:t xml:space="preserve"> Estude a explicação.</w:t>
      </w:r>
    </w:p>
    <w:p w:rsidR="00714E3D" w:rsidRDefault="00714E3D" w:rsidP="00C4468E">
      <w:pPr>
        <w:spacing w:line="240" w:lineRule="auto"/>
      </w:pPr>
      <w:r w:rsidRPr="00714E3D">
        <w:rPr>
          <w:b/>
        </w:rPr>
        <w:t>Extra:</w:t>
      </w:r>
      <w:r w:rsidR="00785F42">
        <w:t xml:space="preserve"> Assista o vídeo </w:t>
      </w:r>
      <w:hyperlink r:id="rId5" w:history="1">
        <w:r w:rsidR="00785F42">
          <w:rPr>
            <w:rStyle w:val="Hyperlink"/>
          </w:rPr>
          <w:t>https://www.youtube.com/watch?v=MQw2524ZZcU</w:t>
        </w:r>
      </w:hyperlink>
    </w:p>
    <w:p w:rsidR="00184AEB" w:rsidRDefault="00184AEB" w:rsidP="00C4468E">
      <w:pPr>
        <w:spacing w:line="240" w:lineRule="auto"/>
      </w:pPr>
      <w:r w:rsidRPr="00184AEB">
        <w:rPr>
          <w:u w:val="single"/>
        </w:rPr>
        <w:t>Título do vídeo:</w:t>
      </w:r>
      <w:r>
        <w:tab/>
      </w:r>
      <w:r>
        <w:tab/>
        <w:t xml:space="preserve"> Geometria Plana: </w:t>
      </w:r>
      <w:r w:rsidR="00A11DF3">
        <w:t>Teorema de Tales (aula 13)</w:t>
      </w:r>
      <w:r>
        <w:t>. Professor Ferreto</w:t>
      </w:r>
    </w:p>
    <w:p w:rsidR="00184AEB" w:rsidRDefault="00184AEB" w:rsidP="00C4468E">
      <w:pPr>
        <w:spacing w:line="240" w:lineRule="auto"/>
      </w:pPr>
      <w:r>
        <w:t>Dê mais atenção nos exercícios resolvidos pelo professor.</w:t>
      </w:r>
    </w:p>
    <w:p w:rsidR="00714E3D" w:rsidRDefault="00714E3D" w:rsidP="00C4468E">
      <w:pPr>
        <w:spacing w:line="240" w:lineRule="auto"/>
      </w:pPr>
      <w:r w:rsidRPr="00714E3D">
        <w:rPr>
          <w:b/>
        </w:rPr>
        <w:t>2º passo:</w:t>
      </w:r>
      <w:r>
        <w:t xml:space="preserve"> Refa</w:t>
      </w:r>
      <w:r w:rsidR="00184AEB">
        <w:t>ça os exemplos</w:t>
      </w:r>
      <w:r>
        <w:t>.</w:t>
      </w:r>
    </w:p>
    <w:p w:rsidR="00714E3D" w:rsidRDefault="00714E3D" w:rsidP="00C4468E">
      <w:pPr>
        <w:spacing w:line="240" w:lineRule="auto"/>
      </w:pPr>
      <w:r w:rsidRPr="00714E3D">
        <w:rPr>
          <w:b/>
        </w:rPr>
        <w:t>3º passo:</w:t>
      </w:r>
      <w:r w:rsidR="00184AEB">
        <w:t xml:space="preserve"> Resolva</w:t>
      </w:r>
      <w:r>
        <w:t xml:space="preserve"> os exercícios. </w:t>
      </w:r>
    </w:p>
    <w:p w:rsidR="00714E3D" w:rsidRDefault="008B7577" w:rsidP="00C4468E">
      <w:pPr>
        <w:spacing w:line="240" w:lineRule="auto"/>
      </w:pPr>
      <w:r>
        <w:t>Bons estudos!!!</w:t>
      </w:r>
    </w:p>
    <w:p w:rsidR="006E3BE4" w:rsidRDefault="006E3BE4" w:rsidP="0078779D">
      <w:pPr>
        <w:spacing w:line="360" w:lineRule="auto"/>
        <w:ind w:firstLine="709"/>
        <w:rPr>
          <w:noProof/>
          <w:lang w:eastAsia="pt-BR"/>
        </w:rPr>
      </w:pPr>
    </w:p>
    <w:p w:rsidR="00714E3D" w:rsidRPr="00714E3D" w:rsidRDefault="00714E3D" w:rsidP="00C4468E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"/>
          <w:szCs w:val="2"/>
          <w:lang w:eastAsia="pt-BR"/>
        </w:rPr>
      </w:pPr>
      <w:r w:rsidRPr="00714E3D">
        <w:rPr>
          <w:rFonts w:ascii="roboto_condensedregular" w:eastAsia="Times New Roman" w:hAnsi="roboto_condensedregular" w:cs="Times New Roman"/>
          <w:b/>
          <w:color w:val="FF0000"/>
          <w:kern w:val="36"/>
          <w:sz w:val="28"/>
          <w:szCs w:val="28"/>
          <w:lang w:eastAsia="pt-BR"/>
        </w:rPr>
        <w:t>Teorema de Tales</w:t>
      </w:r>
      <w:r w:rsidRPr="00714E3D">
        <w:rPr>
          <w:rFonts w:ascii="Times New Roman" w:eastAsia="Times New Roman" w:hAnsi="Times New Roman" w:cs="Times New Roman"/>
          <w:color w:val="FF0000"/>
          <w:sz w:val="2"/>
          <w:szCs w:val="2"/>
          <w:lang w:eastAsia="pt-BR"/>
        </w:rPr>
        <w:t>  </w:t>
      </w:r>
      <w:r w:rsidR="00F73A8C" w:rsidRPr="00F73A8C">
        <w:rPr>
          <w:rFonts w:ascii="roboto_condensedregular" w:eastAsia="Times New Roman" w:hAnsi="roboto_condensedregular" w:cs="Times New Roman"/>
          <w:noProof/>
          <w:color w:val="1298B7"/>
          <w:sz w:val="2"/>
          <w:szCs w:val="2"/>
          <w:lang w:eastAsia="pt-BR"/>
        </w:rPr>
      </w:r>
      <w:r w:rsidR="00F73A8C" w:rsidRPr="00F73A8C">
        <w:rPr>
          <w:rFonts w:ascii="roboto_condensedregular" w:eastAsia="Times New Roman" w:hAnsi="roboto_condensedregular" w:cs="Times New Roman"/>
          <w:noProof/>
          <w:color w:val="1298B7"/>
          <w:sz w:val="2"/>
          <w:szCs w:val="2"/>
          <w:lang w:eastAsia="pt-BR"/>
        </w:rPr>
        <w:pict>
          <v:rect id="Retângulo 20" o:spid="_x0000_s1027" alt="Compartilhar no Whatsapp" href="https://api.whatsapp.com/send?text=Teorema%20de%20Tales%20https://www.estudopratico.com.br/teorema-de-tales/" target="&quot;blank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714E3D">
        <w:rPr>
          <w:rFonts w:ascii="Times New Roman" w:eastAsia="Times New Roman" w:hAnsi="Times New Roman" w:cs="Times New Roman"/>
          <w:sz w:val="2"/>
          <w:szCs w:val="2"/>
          <w:lang w:eastAsia="pt-BR"/>
        </w:rPr>
        <w:t> </w:t>
      </w:r>
      <w:r w:rsidR="00F73A8C" w:rsidRPr="00F73A8C">
        <w:rPr>
          <w:rFonts w:ascii="roboto_condensedregular" w:eastAsia="Times New Roman" w:hAnsi="roboto_condensedregular" w:cs="Times New Roman"/>
          <w:noProof/>
          <w:color w:val="1298B7"/>
          <w:sz w:val="2"/>
          <w:szCs w:val="2"/>
          <w:lang w:eastAsia="pt-BR"/>
        </w:rPr>
      </w:r>
      <w:r w:rsidR="00F73A8C" w:rsidRPr="00F73A8C">
        <w:rPr>
          <w:rFonts w:ascii="roboto_condensedregular" w:eastAsia="Times New Roman" w:hAnsi="roboto_condensedregular" w:cs="Times New Roman"/>
          <w:noProof/>
          <w:color w:val="1298B7"/>
          <w:sz w:val="2"/>
          <w:szCs w:val="2"/>
          <w:lang w:eastAsia="pt-BR"/>
        </w:rPr>
        <w:pict>
          <v:rect id="Retângulo 19" o:spid="_x0000_s1026" alt="Imprimir" href="https://www.estudopratico.com.br/teorema-de-tales/print" target="&quot;blank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714E3D">
        <w:rPr>
          <w:rFonts w:ascii="Times New Roman" w:eastAsia="Times New Roman" w:hAnsi="Times New Roman" w:cs="Times New Roman"/>
          <w:sz w:val="2"/>
          <w:szCs w:val="2"/>
          <w:lang w:eastAsia="pt-BR"/>
        </w:rPr>
        <w:t> </w:t>
      </w:r>
      <w:hyperlink r:id="rId6" w:tgtFrame="blank" w:history="1">
        <w:r w:rsidRPr="00714E3D">
          <w:rPr>
            <w:rFonts w:ascii="roboto_condensedregular" w:eastAsia="Times New Roman" w:hAnsi="roboto_condensedregular" w:cs="Times New Roman"/>
            <w:color w:val="E79E2D"/>
            <w:sz w:val="2"/>
            <w:szCs w:val="2"/>
            <w:u w:val="single"/>
            <w:lang w:eastAsia="pt-BR"/>
          </w:rPr>
          <w:t>Informar erro </w:t>
        </w:r>
      </w:hyperlink>
    </w:p>
    <w:p w:rsidR="00714E3D" w:rsidRPr="00714E3D" w:rsidRDefault="00C4468E" w:rsidP="00C4468E">
      <w:pPr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F6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68580</wp:posOffset>
            </wp:positionV>
            <wp:extent cx="2283515" cy="1364400"/>
            <wp:effectExtent l="0" t="0" r="2540" b="7620"/>
            <wp:wrapSquare wrapText="bothSides"/>
            <wp:docPr id="17" name="Imagem 17" descr="Teorema de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orema de T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15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E3D"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>Tales de Mileto foi um grande e reconhecido matemático no período do século VI a.C., seus estudos e descobertas no campo da matemática o fizeram ser taxado como pai da geometria descritiva. Além da matemática, Tales também é lembrado como filósofo e astrônomo.Sua sabedoria percorreu por vários territórios chegando até o Egito. Os egípcios então, o convidaram a medir a altura de suas pirâmides, o que para a época seria um grande feito, pois não existiam equipamentos que pudessem fazer isso com facilidade. Tales conseguiu medir a al</w:t>
      </w:r>
      <w:r w:rsidR="0078779D">
        <w:rPr>
          <w:rFonts w:ascii="Times New Roman" w:eastAsia="Times New Roman" w:hAnsi="Times New Roman" w:cs="Times New Roman"/>
          <w:sz w:val="24"/>
          <w:szCs w:val="24"/>
          <w:lang w:eastAsia="pt-BR"/>
        </w:rPr>
        <w:t>tura da pirâmide utilizando</w:t>
      </w:r>
      <w:r w:rsidR="00714E3D"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conhecemos hoje como Teorema de Tales, para conseguir desenvolver este teorema ele utilizou a sombra causada pelo sol e devido a isso sua fama de grande matemático, pensador, ficou ainda maior.</w:t>
      </w:r>
    </w:p>
    <w:p w:rsidR="00714E3D" w:rsidRDefault="00714E3D" w:rsidP="0078779D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E3D">
        <w:rPr>
          <w:rFonts w:ascii="roboto_condensedregular" w:eastAsia="Times New Roman" w:hAnsi="roboto_condensedregular" w:cs="Times New Roman"/>
          <w:b/>
          <w:color w:val="FF0000"/>
          <w:sz w:val="28"/>
          <w:szCs w:val="28"/>
          <w:lang w:eastAsia="pt-BR"/>
        </w:rPr>
        <w:t>A teoria</w:t>
      </w:r>
      <w:r w:rsidR="0078779D" w:rsidRPr="00057F60">
        <w:rPr>
          <w:rFonts w:ascii="roboto_condensedregular" w:eastAsia="Times New Roman" w:hAnsi="roboto_condensedregular" w:cs="Times New Roman"/>
          <w:b/>
          <w:color w:val="FF0000"/>
          <w:sz w:val="28"/>
          <w:szCs w:val="28"/>
          <w:lang w:eastAsia="pt-BR"/>
        </w:rPr>
        <w:t xml:space="preserve">: </w:t>
      </w:r>
      <w:r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>O teorema de Tales se dá pela intersecção entre retas paralelas e transversais, onde estas formam seguimentos proporcionais. Tales defendia que a luz proporcionada pelo sol chegava à Terra de forma diagonal, ou seja, inclinada. Foi seguindo essa ideia que ele conseguiu intitular uma situação de proporcionalidade que relaciona as retas paralelas e as transversais. Veja a seguir a imagem para se ter uma melhor compreensão.</w:t>
      </w:r>
    </w:p>
    <w:p w:rsidR="0078779D" w:rsidRDefault="0078779D" w:rsidP="0078779D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CFA" w:rsidRPr="00714E3D" w:rsidRDefault="00C4468E" w:rsidP="0078779D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F6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0713" cy="1227600"/>
            <wp:effectExtent l="0" t="0" r="1270" b="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13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E3D" w:rsidRPr="00714E3D" w:rsidRDefault="00C4468E" w:rsidP="0078779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exemplo ao lado</w:t>
      </w:r>
      <w:r w:rsidR="00714E3D"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feixe de retas </w:t>
      </w:r>
      <w:r w:rsidR="0078779D">
        <w:rPr>
          <w:rFonts w:ascii="Times New Roman" w:eastAsia="Times New Roman" w:hAnsi="Times New Roman" w:cs="Times New Roman"/>
          <w:sz w:val="24"/>
          <w:szCs w:val="24"/>
          <w:lang w:eastAsia="pt-BR"/>
        </w:rPr>
        <w:t>é formado por três linhas parale</w:t>
      </w:r>
      <w:r w:rsidR="00554F10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bookmarkStart w:id="0" w:name="_GoBack"/>
      <w:bookmarkEnd w:id="0"/>
      <w:r w:rsidR="00554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714E3D"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r, s, t) e p</w:t>
      </w:r>
      <w:r w:rsidR="0078779D">
        <w:rPr>
          <w:rFonts w:ascii="Times New Roman" w:eastAsia="Times New Roman" w:hAnsi="Times New Roman" w:cs="Times New Roman"/>
          <w:sz w:val="24"/>
          <w:szCs w:val="24"/>
          <w:lang w:eastAsia="pt-BR"/>
        </w:rPr>
        <w:t>or duas retas transversais (</w:t>
      </w:r>
      <w:r w:rsidR="0078779D" w:rsidRPr="007877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reta a</w:t>
      </w:r>
      <w:r w:rsidR="007877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8779D" w:rsidRPr="007877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reta b</w:t>
      </w:r>
      <w:r w:rsidR="00714E3D"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>). Mas outros feixes podem ser formados com mais retas paralelas em um mesmo plano.</w:t>
      </w:r>
    </w:p>
    <w:p w:rsidR="00E05CFA" w:rsidRDefault="00714E3D" w:rsidP="00E05CFA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E3D">
        <w:rPr>
          <w:rFonts w:ascii="roboto_condensedregular" w:eastAsia="Times New Roman" w:hAnsi="roboto_condensedregular" w:cs="Times New Roman"/>
          <w:color w:val="FF0000"/>
          <w:sz w:val="28"/>
          <w:szCs w:val="28"/>
          <w:lang w:eastAsia="pt-BR"/>
        </w:rPr>
        <w:t>O teorema</w:t>
      </w:r>
      <w:r w:rsidR="0078779D" w:rsidRPr="00057F60">
        <w:rPr>
          <w:rFonts w:ascii="roboto_condensedregular" w:eastAsia="Times New Roman" w:hAnsi="roboto_condensedregular" w:cs="Times New Roman"/>
          <w:color w:val="FF0000"/>
          <w:sz w:val="28"/>
          <w:szCs w:val="28"/>
          <w:lang w:eastAsia="pt-BR"/>
        </w:rPr>
        <w:t>:</w:t>
      </w:r>
      <w:r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>O teorema de Tales segue a ideia de que, se existem duas retas transversais e estas são cortadas por linhas paralelas, a razão entre quaisquer dos segmentos encontrados em uma das transversais será igual a razão encontrada nos dois segmentos correspondentes da outra tran</w:t>
      </w:r>
      <w:r w:rsidR="00E8752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>versal.</w:t>
      </w:r>
    </w:p>
    <w:p w:rsidR="00714E3D" w:rsidRPr="00714E3D" w:rsidRDefault="00E87525" w:rsidP="00E05CFA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na prática como calculamos e utilizamos o Teorema de Tales.</w:t>
      </w:r>
    </w:p>
    <w:p w:rsidR="00714E3D" w:rsidRDefault="00E05CF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71200" cy="1681200"/>
            <wp:effectExtent l="0" t="0" r="635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-195580</wp:posOffset>
            </wp:positionV>
            <wp:extent cx="3643200" cy="2059200"/>
            <wp:effectExtent l="0" t="0" r="0" b="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CFA" w:rsidRDefault="00E05CF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CFA" w:rsidRDefault="00E05CF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CFA" w:rsidRDefault="00E05CF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CFA" w:rsidRDefault="00E05CF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CFA" w:rsidRPr="00714E3D" w:rsidRDefault="00E05CF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4E3D" w:rsidRDefault="004776C6" w:rsidP="00894D30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3455035</wp:posOffset>
            </wp:positionH>
            <wp:positionV relativeFrom="paragraph">
              <wp:posOffset>962025</wp:posOffset>
            </wp:positionV>
            <wp:extent cx="3466800" cy="1800000"/>
            <wp:effectExtent l="0" t="0" r="635" b="0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-361131</wp:posOffset>
            </wp:positionH>
            <wp:positionV relativeFrom="paragraph">
              <wp:posOffset>1028700</wp:posOffset>
            </wp:positionV>
            <wp:extent cx="3553200" cy="1666800"/>
            <wp:effectExtent l="0" t="0" r="0" b="0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E3D" w:rsidRPr="00714E3D">
        <w:rPr>
          <w:rFonts w:ascii="roboto_condensedregular" w:eastAsia="Times New Roman" w:hAnsi="roboto_condensedregular" w:cs="Times New Roman"/>
          <w:color w:val="FF0000"/>
          <w:sz w:val="28"/>
          <w:szCs w:val="28"/>
          <w:lang w:eastAsia="pt-BR"/>
        </w:rPr>
        <w:t>Aplicação do Teorema de Tales</w:t>
      </w:r>
      <w:r w:rsidR="00894D30">
        <w:rPr>
          <w:rFonts w:ascii="roboto_condensedregular" w:eastAsia="Times New Roman" w:hAnsi="roboto_condensedregular" w:cs="Times New Roman"/>
          <w:color w:val="FF0000"/>
          <w:sz w:val="28"/>
          <w:szCs w:val="28"/>
          <w:lang w:eastAsia="pt-BR"/>
        </w:rPr>
        <w:t xml:space="preserve">. </w:t>
      </w:r>
      <w:r w:rsidR="00714E3D" w:rsidRPr="00714E3D">
        <w:rPr>
          <w:rFonts w:ascii="Times New Roman" w:eastAsia="Times New Roman" w:hAnsi="Times New Roman" w:cs="Times New Roman"/>
          <w:sz w:val="24"/>
          <w:szCs w:val="24"/>
          <w:lang w:eastAsia="pt-BR"/>
        </w:rPr>
        <w:t>Vamos observar agora alguns exemplos de como se aplica o Teorema de Tales.</w:t>
      </w:r>
    </w:p>
    <w:p w:rsidR="00785F42" w:rsidRDefault="00785F42" w:rsidP="00894D30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76C6" w:rsidRDefault="004776C6" w:rsidP="00894D30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D3A" w:rsidRDefault="007C6D3A" w:rsidP="007C6D3A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C6D3A" w:rsidRDefault="007C6D3A" w:rsidP="007C6D3A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C6D3A" w:rsidRDefault="007C6D3A" w:rsidP="007C6D3A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C6D3A" w:rsidRDefault="007C6D3A" w:rsidP="007C6D3A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C6D3A" w:rsidRDefault="007C6D3A" w:rsidP="007C6D3A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4468E" w:rsidRDefault="00C4468E" w:rsidP="007C6D3A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4468E" w:rsidSect="00C446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4D82" w:rsidRDefault="00FA4D82" w:rsidP="00B34108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2º LISTA DE EXERCICIOS DE GEOMETRIA 9º ANO</w:t>
      </w:r>
    </w:p>
    <w:p w:rsidR="006E3BE4" w:rsidRDefault="006E3BE4" w:rsidP="00FA4D82">
      <w:pPr>
        <w:spacing w:line="360" w:lineRule="auto"/>
        <w:rPr>
          <w:rFonts w:ascii="Arial" w:hAnsi="Arial" w:cs="Arial"/>
          <w:b/>
          <w:i/>
          <w:u w:val="single"/>
        </w:rPr>
        <w:sectPr w:rsidR="006E3BE4" w:rsidSect="00C4468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4D82" w:rsidRDefault="007C6D3A" w:rsidP="00FA4D82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260350</wp:posOffset>
            </wp:positionV>
            <wp:extent cx="4021455" cy="2657475"/>
            <wp:effectExtent l="0" t="0" r="0" b="9525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346710</wp:posOffset>
            </wp:positionV>
            <wp:extent cx="2867025" cy="2672080"/>
            <wp:effectExtent l="0" t="0" r="9525" b="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D82">
        <w:rPr>
          <w:rFonts w:ascii="Arial" w:hAnsi="Arial" w:cs="Arial"/>
          <w:b/>
          <w:i/>
          <w:u w:val="single"/>
        </w:rPr>
        <w:t>Responda as questões, com os devidos cálculos no caderno ou, se preferir pode imprimir e colar</w:t>
      </w:r>
      <w:r>
        <w:rPr>
          <w:rFonts w:ascii="Arial" w:hAnsi="Arial" w:cs="Arial"/>
          <w:b/>
          <w:i/>
          <w:u w:val="single"/>
        </w:rPr>
        <w:t>.</w:t>
      </w:r>
    </w:p>
    <w:p w:rsidR="006E3BE4" w:rsidRDefault="006E3BE4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D3A" w:rsidRDefault="007C6D3A" w:rsidP="007877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6D3A" w:rsidSect="006E3B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4D82" w:rsidRPr="00A35A70" w:rsidRDefault="000370CB" w:rsidP="000370C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3</w:t>
      </w:r>
      <w:r w:rsidR="006E3BE4" w:rsidRPr="006E3BE4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="00FA4D82" w:rsidRPr="00A35A70">
        <w:rPr>
          <w:rFonts w:asciiTheme="minorHAnsi" w:hAnsiTheme="minorHAnsi" w:cstheme="minorHAnsi"/>
          <w:color w:val="000000"/>
          <w:sz w:val="22"/>
          <w:szCs w:val="22"/>
        </w:rPr>
        <w:t>(Fuvest–SP) Três terrenos têm frente para a rua A e para a rua B, como na figura. As divisas laterais são perpendiculares à rua A. Qual a medida de frente para a rua B de cada lote, sabendo que a frente total para essa rua tem 180m?</w:t>
      </w:r>
    </w:p>
    <w:p w:rsidR="00FA4D82" w:rsidRPr="00A35A70" w:rsidRDefault="00FA4D82" w:rsidP="00FA4D8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226779" cy="904875"/>
            <wp:effectExtent l="0" t="0" r="2540" b="0"/>
            <wp:docPr id="3" name="Imagem 3" descr="Resultado de imagem para 2. (Fuvest–SP) Três terrenos têm frente para a rua A e para a rua B, como na figura. As divisas laterais são perpendiculares à rua A. Qual a medida de frente para a rua B de cada lote, sabendo que a frente total para essa rua tem 180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2. (Fuvest–SP) Três terrenos têm frente para a rua A e para a rua B, como na figura. As divisas laterais são perpendiculares à rua A. Qual a medida de frente para a rua B de cada lote, sabendo que a frente total para essa rua tem 180m?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16" t="9749" r="8308" b="10170"/>
                    <a:stretch/>
                  </pic:blipFill>
                  <pic:spPr bwMode="auto">
                    <a:xfrm>
                      <a:off x="0" y="0"/>
                      <a:ext cx="2228607" cy="9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4D82" w:rsidRPr="00A35A70" w:rsidRDefault="000370CB" w:rsidP="006E3B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6E3BE4" w:rsidRPr="006E3BE4">
        <w:rPr>
          <w:rFonts w:asciiTheme="minorHAnsi" w:hAnsiTheme="minorHAnsi" w:cstheme="minorHAnsi"/>
          <w:b/>
          <w:sz w:val="22"/>
          <w:szCs w:val="22"/>
        </w:rPr>
        <w:t>-</w:t>
      </w:r>
      <w:r w:rsidR="00FA4D82" w:rsidRPr="00A35A70">
        <w:rPr>
          <w:rFonts w:asciiTheme="minorHAnsi" w:hAnsiTheme="minorHAnsi" w:cstheme="minorHAnsi"/>
          <w:sz w:val="22"/>
          <w:szCs w:val="22"/>
        </w:rPr>
        <w:t xml:space="preserve">Tio Paulo, tio Bruno e tio Júlio têm sítios vizinhos. Os sítios são delimitados, na frente, pela rodovia, e atrás, pela represa. Eles sabem que os três sítios tomam 52 m da margem da represa. A frente do sítio do tio Paulo tem 12 m, do tio Bruno, 16 m e do tio Júlio, 20 m. </w:t>
      </w:r>
    </w:p>
    <w:p w:rsidR="00FA4D82" w:rsidRPr="00A35A70" w:rsidRDefault="00FA4D82" w:rsidP="00FA4D82">
      <w:pPr>
        <w:jc w:val="both"/>
        <w:rPr>
          <w:rFonts w:cstheme="minorHAnsi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306833" cy="1771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13845" t="30647" r="47693" b="16815"/>
                    <a:stretch/>
                  </pic:blipFill>
                  <pic:spPr bwMode="auto">
                    <a:xfrm>
                      <a:off x="0" y="0"/>
                      <a:ext cx="2315247" cy="177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4D82" w:rsidRPr="00A35A70" w:rsidRDefault="00FA4D82" w:rsidP="00FA4D82">
      <w:pPr>
        <w:jc w:val="both"/>
        <w:rPr>
          <w:rFonts w:cstheme="minorHAnsi"/>
        </w:rPr>
      </w:pPr>
      <w:r w:rsidRPr="00A35A70">
        <w:rPr>
          <w:rFonts w:cstheme="minorHAnsi"/>
        </w:rPr>
        <w:t>Qual dos sítios pega a maior parte dos 52 m da margem da represa?</w:t>
      </w:r>
    </w:p>
    <w:p w:rsidR="00FA4D82" w:rsidRPr="00A35A70" w:rsidRDefault="00FA4D82" w:rsidP="00FA4D82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A35A70">
        <w:rPr>
          <w:rFonts w:cstheme="minorHAnsi"/>
        </w:rPr>
        <w:t>Tio Bruno</w:t>
      </w:r>
      <w:r w:rsidR="000370CB">
        <w:rPr>
          <w:rFonts w:cstheme="minorHAnsi"/>
        </w:rPr>
        <w:tab/>
        <w:t>c. Tio Júlio</w:t>
      </w:r>
    </w:p>
    <w:p w:rsidR="00FA4D82" w:rsidRPr="00A35A70" w:rsidRDefault="00FA4D82" w:rsidP="00FA4D82">
      <w:pPr>
        <w:pStyle w:val="PargrafodaLista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A35A70">
        <w:rPr>
          <w:rFonts w:cstheme="minorHAnsi"/>
        </w:rPr>
        <w:t>Tio Paulo</w:t>
      </w:r>
      <w:r w:rsidR="000370CB">
        <w:rPr>
          <w:rFonts w:cstheme="minorHAnsi"/>
        </w:rPr>
        <w:tab/>
        <w:t>d. Os três são iguais</w:t>
      </w:r>
    </w:p>
    <w:p w:rsidR="00FA4D82" w:rsidRPr="00A35A70" w:rsidRDefault="000370CB" w:rsidP="000370CB">
      <w:pPr>
        <w:pStyle w:val="NormalWeb"/>
        <w:shd w:val="clear" w:color="auto" w:fill="FFFFFF"/>
        <w:spacing w:before="0" w:before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370CB">
        <w:rPr>
          <w:rFonts w:asciiTheme="minorHAnsi" w:hAnsiTheme="minorHAnsi" w:cstheme="minorHAnsi"/>
          <w:b/>
          <w:sz w:val="22"/>
          <w:szCs w:val="22"/>
        </w:rPr>
        <w:t>5-</w:t>
      </w:r>
      <w:r w:rsidR="00FA4D82" w:rsidRPr="00A35A70">
        <w:rPr>
          <w:rFonts w:asciiTheme="minorHAnsi" w:hAnsiTheme="minorHAnsi" w:cstheme="minorHAnsi"/>
          <w:sz w:val="22"/>
          <w:szCs w:val="22"/>
        </w:rPr>
        <w:t xml:space="preserve">O desenho a seguir representa uma quadra fiscal da Prefeitura, representando as ruas A, B, C, D, E. As medidas abaixo representam os lotes que têm frente para rua E </w:t>
      </w:r>
      <w:proofErr w:type="spellStart"/>
      <w:r w:rsidR="00FA4D82" w:rsidRPr="00A35A70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FA4D82" w:rsidRPr="00A35A70">
        <w:rPr>
          <w:rFonts w:asciiTheme="minorHAnsi" w:hAnsiTheme="minorHAnsi" w:cstheme="minorHAnsi"/>
          <w:sz w:val="22"/>
          <w:szCs w:val="22"/>
        </w:rPr>
        <w:t xml:space="preserve"> para rua D. A medida de x, representado na figura, vale em metros:</w:t>
      </w:r>
    </w:p>
    <w:p w:rsidR="00FA4D82" w:rsidRPr="009F4704" w:rsidRDefault="00FA4D82" w:rsidP="00FA4D82">
      <w:pPr>
        <w:pStyle w:val="PargrafodaLista"/>
        <w:jc w:val="both"/>
        <w:rPr>
          <w:rFonts w:cstheme="minorHAnsi"/>
        </w:rPr>
      </w:pPr>
      <w:r>
        <w:rPr>
          <w:rFonts w:cstheme="minorHAnsi"/>
        </w:rPr>
        <w:t>a.</w:t>
      </w:r>
      <w:r w:rsidRPr="00A35A70">
        <w:rPr>
          <w:rFonts w:cstheme="minorHAnsi"/>
        </w:rPr>
        <w:t>26</w:t>
      </w:r>
      <w:r>
        <w:rPr>
          <w:rFonts w:cstheme="minorHAnsi"/>
        </w:rPr>
        <w:t xml:space="preserve">           b.</w:t>
      </w:r>
      <w:r w:rsidRPr="009F4704">
        <w:rPr>
          <w:rFonts w:cstheme="minorHAnsi"/>
        </w:rPr>
        <w:t>28</w:t>
      </w:r>
      <w:r>
        <w:rPr>
          <w:rFonts w:cstheme="minorHAnsi"/>
        </w:rPr>
        <w:t xml:space="preserve">          c. </w:t>
      </w:r>
      <w:r w:rsidRPr="009F4704">
        <w:rPr>
          <w:rFonts w:cstheme="minorHAnsi"/>
        </w:rPr>
        <w:t>30</w:t>
      </w:r>
      <w:r>
        <w:rPr>
          <w:rFonts w:cstheme="minorHAnsi"/>
        </w:rPr>
        <w:t xml:space="preserve">            d. </w:t>
      </w:r>
      <w:r w:rsidRPr="009F4704">
        <w:rPr>
          <w:rFonts w:cstheme="minorHAnsi"/>
        </w:rPr>
        <w:t>35</w:t>
      </w:r>
    </w:p>
    <w:p w:rsidR="00FA4D82" w:rsidRDefault="00FA4D82" w:rsidP="00FA4D82">
      <w:pPr>
        <w:jc w:val="both"/>
        <w:rPr>
          <w:rFonts w:cstheme="minorHAnsi"/>
        </w:rPr>
      </w:pPr>
      <w:r w:rsidRPr="00A35A70">
        <w:rPr>
          <w:rFonts w:cstheme="minorHAnsi"/>
          <w:noProof/>
          <w:lang w:eastAsia="pt-BR"/>
        </w:rPr>
        <w:lastRenderedPageBreak/>
        <w:drawing>
          <wp:inline distT="0" distB="0" distL="0" distR="0">
            <wp:extent cx="2476500" cy="1186491"/>
            <wp:effectExtent l="0" t="0" r="0" b="0"/>
            <wp:docPr id="9" name="Imagem 9" descr="http://3.bp.blogspot.com/-gXXAcALaQvk/VibTwmRKHnI/AAAAAAAAG5k/TSJQ86x5v-U/s640/saresp2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gXXAcALaQvk/VibTwmRKHnI/AAAAAAAAG5k/TSJQ86x5v-U/s640/saresp2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577" t="23569" r="15669" b="26263"/>
                    <a:stretch/>
                  </pic:blipFill>
                  <pic:spPr bwMode="auto">
                    <a:xfrm>
                      <a:off x="0" y="0"/>
                      <a:ext cx="2481963" cy="118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4D82" w:rsidRPr="00A35A70" w:rsidRDefault="000370CB" w:rsidP="000370CB">
      <w:pPr>
        <w:pStyle w:val="NormalWeb"/>
        <w:shd w:val="clear" w:color="auto" w:fill="FFFFFF"/>
        <w:spacing w:before="0" w:beforeAutospacing="0"/>
        <w:jc w:val="both"/>
        <w:rPr>
          <w:rFonts w:eastAsiaTheme="minorEastAsia" w:cstheme="minorHAnsi"/>
        </w:rPr>
      </w:pPr>
      <w:r w:rsidRPr="000370CB">
        <w:rPr>
          <w:rFonts w:asciiTheme="minorHAnsi" w:hAnsiTheme="minorHAnsi" w:cstheme="minorHAnsi"/>
          <w:b/>
          <w:sz w:val="22"/>
          <w:szCs w:val="22"/>
        </w:rPr>
        <w:t>6</w:t>
      </w:r>
      <w:r w:rsidR="006E3BE4" w:rsidRPr="000370CB">
        <w:rPr>
          <w:rFonts w:asciiTheme="minorHAnsi" w:hAnsiTheme="minorHAnsi" w:cstheme="minorHAnsi"/>
          <w:b/>
          <w:sz w:val="22"/>
          <w:szCs w:val="22"/>
        </w:rPr>
        <w:t>-</w:t>
      </w:r>
      <w:r w:rsidR="00FA4D82" w:rsidRPr="00A35A70">
        <w:rPr>
          <w:rFonts w:asciiTheme="minorHAnsi" w:hAnsiTheme="minorHAnsi" w:cstheme="minorHAnsi"/>
          <w:sz w:val="22"/>
          <w:szCs w:val="22"/>
        </w:rPr>
        <w:t xml:space="preserve">Na figura a seguir, temos a representação de feixes de retas paralelas </w:t>
      </w:r>
      <m:oMath>
        <m:r>
          <w:rPr>
            <w:rFonts w:ascii="Cambria Math" w:hAnsi="Cambria Math" w:cstheme="minorHAnsi"/>
            <w:sz w:val="22"/>
            <w:szCs w:val="22"/>
          </w:rPr>
          <m:t>(</m:t>
        </m:r>
        <m:acc>
          <m:accPr>
            <m:chr m:val="⃡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//</m:t>
        </m:r>
        <m:acc>
          <m:accPr>
            <m:chr m:val="⃡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BE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//</m:t>
        </m:r>
        <m:acc>
          <m:accPr>
            <m:chr m:val="⃡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AF)</m:t>
            </m:r>
          </m:e>
        </m:acc>
      </m:oMath>
      <w:r w:rsidR="00FA4D82" w:rsidRPr="00A35A70">
        <w:rPr>
          <w:rFonts w:asciiTheme="minorHAnsi" w:eastAsiaTheme="minorEastAsia" w:hAnsiTheme="minorHAnsi" w:cstheme="minorHAnsi"/>
          <w:sz w:val="22"/>
          <w:szCs w:val="22"/>
        </w:rPr>
        <w:t xml:space="preserve"> intersectados por duas retas concorrentes </w:t>
      </w:r>
      <m:oMath>
        <m:r>
          <w:rPr>
            <w:rFonts w:ascii="Cambria Math" w:hAnsi="Cambria Math" w:cstheme="minorHAnsi"/>
            <w:sz w:val="22"/>
            <w:szCs w:val="22"/>
          </w:rPr>
          <m:t>(</m:t>
        </m:r>
        <m:acc>
          <m:accPr>
            <m:chr m:val="⃡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FD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//</m:t>
        </m:r>
        <m:acc>
          <m:accPr>
            <m:chr m:val="⃡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)</m:t>
        </m:r>
      </m:oMath>
      <w:r w:rsidR="00FA4D82" w:rsidRPr="00A35A70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FA4D82" w:rsidRPr="00A35A70">
        <w:rPr>
          <w:rFonts w:eastAsiaTheme="minorEastAsia" w:cstheme="minorHAnsi"/>
        </w:rPr>
        <w:t xml:space="preserve">Sabendo-se que as medidas dos segmentos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AB</m:t>
            </m:r>
          </m:e>
        </m:acc>
      </m:oMath>
      <w:r w:rsidR="00FA4D82" w:rsidRPr="00A35A70">
        <w:rPr>
          <w:rFonts w:eastAsiaTheme="minorEastAsia" w:cstheme="minorHAnsi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BC</m:t>
            </m:r>
          </m:e>
        </m:acc>
        <m:r>
          <w:rPr>
            <w:rFonts w:ascii="Cambria Math" w:eastAsiaTheme="minorEastAsia" w:hAnsi="Cambria Math" w:cstheme="minorHAnsi"/>
          </w:rPr>
          <m:t xml:space="preserve"> e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DE</m:t>
            </m:r>
          </m:e>
        </m:acc>
      </m:oMath>
      <w:r w:rsidR="00FA4D82" w:rsidRPr="00A35A70">
        <w:rPr>
          <w:rFonts w:eastAsiaTheme="minorEastAsia" w:cstheme="minorHAnsi"/>
        </w:rPr>
        <w:t xml:space="preserve"> são 2, 3 e 5 unidades, respectivamente, conclui-se, corretamente, que a medida do segmento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EF</m:t>
            </m:r>
          </m:e>
        </m:acc>
      </m:oMath>
      <w:r w:rsidR="00FA4D82" w:rsidRPr="00A35A70">
        <w:rPr>
          <w:rFonts w:eastAsiaTheme="minorEastAsia" w:cstheme="minorHAnsi"/>
        </w:rPr>
        <w:t>, em unidades, é:</w:t>
      </w:r>
    </w:p>
    <w:p w:rsidR="00FA4D82" w:rsidRPr="009F4704" w:rsidRDefault="00FA4D82" w:rsidP="00FA4D82">
      <w:pPr>
        <w:ind w:left="426"/>
        <w:jc w:val="both"/>
        <w:rPr>
          <w:rFonts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a.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  <w:r>
        <w:rPr>
          <w:rFonts w:cstheme="minorHAnsi"/>
        </w:rPr>
        <w:t xml:space="preserve">         b. </w:t>
      </w:r>
      <m:oMath>
        <m:r>
          <w:rPr>
            <w:rFonts w:ascii="Cambria Math" w:eastAsiaTheme="minorEastAsia" w:hAnsi="Cambria Math" w:cstheme="minorHAnsi"/>
          </w:rPr>
          <m:t xml:space="preserve">3 </m:t>
        </m:r>
      </m:oMath>
      <w:r>
        <w:rPr>
          <w:rFonts w:cstheme="minorHAnsi"/>
        </w:rPr>
        <w:t xml:space="preserve">              c.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  <w:r>
        <w:rPr>
          <w:rFonts w:cstheme="minorHAnsi"/>
        </w:rPr>
        <w:t xml:space="preserve">               d. </w:t>
      </w:r>
      <m:oMath>
        <m:r>
          <w:rPr>
            <w:rFonts w:ascii="Cambria Math" w:eastAsiaTheme="minorEastAsia" w:hAnsi="Cambria Math" w:cstheme="minorHAnsi"/>
          </w:rPr>
          <m:t>2</m:t>
        </m:r>
      </m:oMath>
    </w:p>
    <w:p w:rsidR="00FA4D82" w:rsidRDefault="00FA4D82" w:rsidP="00FA4D82">
      <w:pPr>
        <w:jc w:val="both"/>
        <w:rPr>
          <w:rFonts w:eastAsiaTheme="minorEastAsia" w:cstheme="minorHAnsi"/>
        </w:rPr>
      </w:pPr>
      <w:r w:rsidRPr="00A35A70">
        <w:rPr>
          <w:rFonts w:cstheme="minorHAnsi"/>
          <w:noProof/>
          <w:lang w:eastAsia="pt-BR"/>
        </w:rPr>
        <w:drawing>
          <wp:inline distT="0" distB="0" distL="0" distR="0">
            <wp:extent cx="1743075" cy="1243957"/>
            <wp:effectExtent l="0" t="0" r="0" b="0"/>
            <wp:docPr id="10" name="Imagem 10" descr="http://1.bp.blogspot.com/-w6pEgmG9SRk/VibUf-jEDNI/AAAAAAAAG5w/d7elULW4-bw/s640/saresp2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w6pEgmG9SRk/VibUf-jEDNI/AAAAAAAAG5w/d7elULW4-bw/s640/saresp2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843" t="8659" r="30541" b="46088"/>
                    <a:stretch/>
                  </pic:blipFill>
                  <pic:spPr bwMode="auto">
                    <a:xfrm>
                      <a:off x="0" y="0"/>
                      <a:ext cx="1748772" cy="124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A4D82" w:rsidSect="006E3BE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_conden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065"/>
    <w:multiLevelType w:val="hybridMultilevel"/>
    <w:tmpl w:val="6464BB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381"/>
    <w:multiLevelType w:val="hybridMultilevel"/>
    <w:tmpl w:val="F140D06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983"/>
    <w:multiLevelType w:val="hybridMultilevel"/>
    <w:tmpl w:val="42FC21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8339C"/>
    <w:multiLevelType w:val="hybridMultilevel"/>
    <w:tmpl w:val="4F94486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70A2"/>
    <w:multiLevelType w:val="hybridMultilevel"/>
    <w:tmpl w:val="A4AE1B0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125D"/>
    <w:multiLevelType w:val="multilevel"/>
    <w:tmpl w:val="0416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6">
    <w:nsid w:val="7DB44018"/>
    <w:multiLevelType w:val="hybridMultilevel"/>
    <w:tmpl w:val="7D9AF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533"/>
    <w:rsid w:val="000370CB"/>
    <w:rsid w:val="00057F60"/>
    <w:rsid w:val="00184AEB"/>
    <w:rsid w:val="00212606"/>
    <w:rsid w:val="0025148E"/>
    <w:rsid w:val="00263726"/>
    <w:rsid w:val="004776C6"/>
    <w:rsid w:val="00517DD6"/>
    <w:rsid w:val="00554F10"/>
    <w:rsid w:val="005B3084"/>
    <w:rsid w:val="006D0058"/>
    <w:rsid w:val="006E3BE4"/>
    <w:rsid w:val="00714E3D"/>
    <w:rsid w:val="00785F42"/>
    <w:rsid w:val="0078779D"/>
    <w:rsid w:val="007A16D8"/>
    <w:rsid w:val="007C6D3A"/>
    <w:rsid w:val="007F31AC"/>
    <w:rsid w:val="00894D30"/>
    <w:rsid w:val="008B7577"/>
    <w:rsid w:val="00A11DF3"/>
    <w:rsid w:val="00A65F05"/>
    <w:rsid w:val="00A706DB"/>
    <w:rsid w:val="00AD6641"/>
    <w:rsid w:val="00B076DA"/>
    <w:rsid w:val="00B34108"/>
    <w:rsid w:val="00C4468E"/>
    <w:rsid w:val="00C8243B"/>
    <w:rsid w:val="00CD2157"/>
    <w:rsid w:val="00D9620F"/>
    <w:rsid w:val="00E05CFA"/>
    <w:rsid w:val="00E87525"/>
    <w:rsid w:val="00F31074"/>
    <w:rsid w:val="00F50E1C"/>
    <w:rsid w:val="00F62533"/>
    <w:rsid w:val="00F73A8C"/>
    <w:rsid w:val="00F83DB6"/>
    <w:rsid w:val="00FA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8C"/>
  </w:style>
  <w:style w:type="paragraph" w:styleId="Ttulo1">
    <w:name w:val="heading 1"/>
    <w:basedOn w:val="Normal"/>
    <w:link w:val="Ttulo1Char"/>
    <w:uiPriority w:val="9"/>
    <w:qFormat/>
    <w:rsid w:val="00714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14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4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215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14E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4E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4E3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ontent-headerauthor">
    <w:name w:val="content-header__author"/>
    <w:basedOn w:val="Fontepargpadro"/>
    <w:rsid w:val="00714E3D"/>
  </w:style>
  <w:style w:type="character" w:styleId="Hyperlink">
    <w:name w:val="Hyperlink"/>
    <w:basedOn w:val="Fontepargpadro"/>
    <w:uiPriority w:val="99"/>
    <w:semiHidden/>
    <w:unhideWhenUsed/>
    <w:rsid w:val="00714E3D"/>
    <w:rPr>
      <w:color w:val="0000FF"/>
      <w:u w:val="single"/>
    </w:rPr>
  </w:style>
  <w:style w:type="character" w:customStyle="1" w:styleId="content-headerdate">
    <w:name w:val="content-header__date"/>
    <w:basedOn w:val="Fontepargpadro"/>
    <w:rsid w:val="00714E3D"/>
  </w:style>
  <w:style w:type="paragraph" w:styleId="NormalWeb">
    <w:name w:val="Normal (Web)"/>
    <w:basedOn w:val="Normal"/>
    <w:uiPriority w:val="99"/>
    <w:unhideWhenUsed/>
    <w:rsid w:val="0071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71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4E3D"/>
    <w:rPr>
      <w:b/>
      <w:bCs/>
    </w:rPr>
  </w:style>
  <w:style w:type="character" w:styleId="nfase">
    <w:name w:val="Emphasis"/>
    <w:basedOn w:val="Fontepargpadro"/>
    <w:uiPriority w:val="20"/>
    <w:qFormat/>
    <w:rsid w:val="00714E3D"/>
    <w:rPr>
      <w:i/>
      <w:iCs/>
    </w:rPr>
  </w:style>
  <w:style w:type="character" w:customStyle="1" w:styleId="trcrboxheaderspan">
    <w:name w:val="trc_rbox_header_span"/>
    <w:basedOn w:val="Fontepargpadro"/>
    <w:rsid w:val="00714E3D"/>
  </w:style>
  <w:style w:type="character" w:customStyle="1" w:styleId="video-label">
    <w:name w:val="video-label"/>
    <w:basedOn w:val="Fontepargpadro"/>
    <w:rsid w:val="00714E3D"/>
  </w:style>
  <w:style w:type="character" w:customStyle="1" w:styleId="branding">
    <w:name w:val="branding"/>
    <w:basedOn w:val="Fontepargpadro"/>
    <w:rsid w:val="00714E3D"/>
  </w:style>
  <w:style w:type="character" w:customStyle="1" w:styleId="branding-inner">
    <w:name w:val="branding-inner"/>
    <w:basedOn w:val="Fontepargpadro"/>
    <w:rsid w:val="00714E3D"/>
  </w:style>
  <w:style w:type="character" w:customStyle="1" w:styleId="branding-separator">
    <w:name w:val="branding-separator"/>
    <w:basedOn w:val="Fontepargpadro"/>
    <w:rsid w:val="0071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5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1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02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06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42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615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044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99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97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344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82869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4510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2842">
                                          <w:marLeft w:val="92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09873">
                                          <w:marLeft w:val="92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416867">
                                          <w:marLeft w:val="92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83241">
                                          <w:marLeft w:val="92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747408">
                                          <w:marLeft w:val="92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603379">
                                          <w:marLeft w:val="92"/>
                                          <w:marRight w:val="0"/>
                                          <w:marTop w:val="0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4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367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4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20484456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73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4874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35088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72544953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8635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4741632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366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450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9144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075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28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2846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05583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1573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7880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52201133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4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777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4574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2200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850867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3560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987549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1558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4764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363433933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237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89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832985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4748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833494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100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8097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77759501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943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726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8823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231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9042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01272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43990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1237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2704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77421369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333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097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0019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2081443719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5914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732850862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720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16451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1816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9987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386216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65722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526921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055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6092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6754204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485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497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7814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584603278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6306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24759733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741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519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08729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5458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458212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31768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010919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2057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9959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80003337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305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744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6450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035037183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7885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921719955">
                              <w:marLeft w:val="-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76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642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6342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9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863529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209331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40562">
                                          <w:marLeft w:val="294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4157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1.wdp"/><Relationship Id="rId26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hyperlink" Target="http://3.bp.blogspot.com/-gXXAcALaQvk/VibTwmRKHnI/AAAAAAAAG5k/TSJQ86x5v-U/s1600/saresp2.p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hyperlink" Target="https://www.estudopratico.com.br/informar-erro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1.bp.blogspot.com/-w6pEgmG9SRk/VibUf-jEDNI/AAAAAAAAG5w/d7elULW4-bw/s1600/saresp2.png" TargetMode="External"/><Relationship Id="rId5" Type="http://schemas.openxmlformats.org/officeDocument/2006/relationships/hyperlink" Target="https://www.youtube.com/watch?v=MQw2524ZZcU" TargetMode="External"/><Relationship Id="rId15" Type="http://schemas.openxmlformats.org/officeDocument/2006/relationships/image" Target="media/image9.png"/><Relationship Id="rId23" Type="http://schemas.microsoft.com/office/2007/relationships/hdphoto" Target="media/hdphoto3.wdp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..</dc:creator>
  <cp:lastModifiedBy>User</cp:lastModifiedBy>
  <cp:revision>2</cp:revision>
  <dcterms:created xsi:type="dcterms:W3CDTF">2020-04-20T17:39:00Z</dcterms:created>
  <dcterms:modified xsi:type="dcterms:W3CDTF">2020-04-20T17:39:00Z</dcterms:modified>
</cp:coreProperties>
</file>